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1729" w:tblpY="740"/>
        <w:tblW w:w="0" w:type="auto"/>
        <w:tblLook w:val="04A0" w:firstRow="1" w:lastRow="0" w:firstColumn="1" w:lastColumn="0" w:noHBand="0" w:noVBand="1"/>
      </w:tblPr>
      <w:tblGrid>
        <w:gridCol w:w="2178"/>
        <w:gridCol w:w="6678"/>
      </w:tblGrid>
      <w:tr w:rsidR="00EB734C" w14:paraId="4B623A5A" w14:textId="77777777" w:rsidTr="004E2FB1">
        <w:tc>
          <w:tcPr>
            <w:tcW w:w="2178" w:type="dxa"/>
          </w:tcPr>
          <w:p w14:paraId="351BD7EC" w14:textId="77777777" w:rsidR="00EB734C" w:rsidRDefault="00EB734C" w:rsidP="004E2FB1">
            <w:r>
              <w:t>Standard(s)</w:t>
            </w:r>
          </w:p>
        </w:tc>
        <w:tc>
          <w:tcPr>
            <w:tcW w:w="6678" w:type="dxa"/>
          </w:tcPr>
          <w:p w14:paraId="08374517" w14:textId="79622A27" w:rsidR="00626B65" w:rsidRDefault="003A5561" w:rsidP="004E2FB1">
            <w:r w:rsidRPr="003A5561">
              <w:t xml:space="preserve">SS.3.E.1.2 List the characteristics of money. </w:t>
            </w:r>
          </w:p>
        </w:tc>
      </w:tr>
      <w:tr w:rsidR="00EB734C" w14:paraId="58674ECD" w14:textId="77777777" w:rsidTr="004E2FB1">
        <w:tc>
          <w:tcPr>
            <w:tcW w:w="2178" w:type="dxa"/>
          </w:tcPr>
          <w:p w14:paraId="126574FA" w14:textId="021DFAD3" w:rsidR="00EB734C" w:rsidRDefault="00EB734C" w:rsidP="004E2FB1">
            <w:r>
              <w:t>Before reading</w:t>
            </w:r>
          </w:p>
        </w:tc>
        <w:tc>
          <w:tcPr>
            <w:tcW w:w="6678" w:type="dxa"/>
          </w:tcPr>
          <w:p w14:paraId="59454BF9" w14:textId="77777777" w:rsidR="00EB734C" w:rsidRDefault="00EB734C" w:rsidP="004E2FB1">
            <w:r>
              <w:t xml:space="preserve">Project the photograph found at the end of the lesson plan. </w:t>
            </w:r>
          </w:p>
          <w:p w14:paraId="52806F4A" w14:textId="77777777" w:rsidR="00EB734C" w:rsidRDefault="00EB734C" w:rsidP="004E2FB1"/>
          <w:p w14:paraId="243A4FF0" w14:textId="77777777" w:rsidR="00EB734C" w:rsidRDefault="00EB734C" w:rsidP="004E2FB1">
            <w:r w:rsidRPr="00AA6020">
              <w:rPr>
                <w:u w:val="single"/>
              </w:rPr>
              <w:t>What do I See?</w:t>
            </w:r>
            <w:r>
              <w:t xml:space="preserve">  Ask students what they see in the photograph.  Model pointing out a few specific items in the photograph.</w:t>
            </w:r>
          </w:p>
          <w:p w14:paraId="6C196CCC" w14:textId="77777777" w:rsidR="00EB734C" w:rsidRDefault="00EB734C" w:rsidP="004E2FB1"/>
          <w:p w14:paraId="266FBA4F" w14:textId="3534DBF1" w:rsidR="00EB734C" w:rsidRDefault="00EB734C" w:rsidP="004E2FB1">
            <w:r w:rsidRPr="00AA6020">
              <w:rPr>
                <w:u w:val="single"/>
              </w:rPr>
              <w:t>What do I Think:</w:t>
            </w:r>
            <w:r>
              <w:t xml:space="preserve">  Ask students what ideas they have about this photograph.  </w:t>
            </w:r>
            <w:r w:rsidR="003A5561">
              <w:t>Students will recognize coins and bills.  Discuss different types of coins and bills including denominations.</w:t>
            </w:r>
          </w:p>
          <w:p w14:paraId="274B2744" w14:textId="77777777" w:rsidR="00EB734C" w:rsidRDefault="00EB734C" w:rsidP="004E2FB1"/>
          <w:p w14:paraId="092E28E2" w14:textId="727673B8" w:rsidR="00EB734C" w:rsidRDefault="00EB734C" w:rsidP="004E2FB1">
            <w:r w:rsidRPr="00AA6020">
              <w:rPr>
                <w:u w:val="single"/>
              </w:rPr>
              <w:t>What do I Wonder:</w:t>
            </w:r>
            <w:r>
              <w:t xml:space="preserve">  Ask students if they </w:t>
            </w:r>
            <w:r w:rsidR="00E933A8">
              <w:t>have questions about what is happening in the photo</w:t>
            </w:r>
            <w:r>
              <w:t xml:space="preserve">.  </w:t>
            </w:r>
            <w:r w:rsidR="003A5561">
              <w:t>How is money made?  Why do we have both coins and bills?</w:t>
            </w:r>
          </w:p>
          <w:p w14:paraId="1618ED0D" w14:textId="77777777" w:rsidR="00EB734C" w:rsidRDefault="00EB734C" w:rsidP="004E2FB1"/>
          <w:p w14:paraId="715B58B7" w14:textId="48F7C219" w:rsidR="00EB734C" w:rsidRDefault="00EB734C" w:rsidP="003A5561">
            <w:r>
              <w:t xml:space="preserve">Explain that </w:t>
            </w:r>
            <w:r w:rsidR="00E933A8">
              <w:t xml:space="preserve">people </w:t>
            </w:r>
            <w:r w:rsidR="003A5561">
              <w:t xml:space="preserve">did not always use money to buy things.  Ask if students have every traded </w:t>
            </w:r>
            <w:proofErr w:type="gramStart"/>
            <w:r w:rsidR="003A5561">
              <w:t>items</w:t>
            </w:r>
            <w:proofErr w:type="gramEnd"/>
            <w:r w:rsidR="003A5561">
              <w:t>.  How is trading is good thing?  How can trading be difficult?  Why might people use money instead of trading?</w:t>
            </w:r>
          </w:p>
        </w:tc>
      </w:tr>
      <w:tr w:rsidR="00EB734C" w14:paraId="1E462E80" w14:textId="77777777" w:rsidTr="00E933A8">
        <w:trPr>
          <w:trHeight w:val="800"/>
        </w:trPr>
        <w:tc>
          <w:tcPr>
            <w:tcW w:w="2178" w:type="dxa"/>
          </w:tcPr>
          <w:p w14:paraId="0E470516" w14:textId="77777777" w:rsidR="00EB734C" w:rsidRDefault="00EB734C" w:rsidP="004E2FB1">
            <w:r>
              <w:t>During reading</w:t>
            </w:r>
          </w:p>
        </w:tc>
        <w:tc>
          <w:tcPr>
            <w:tcW w:w="6678" w:type="dxa"/>
          </w:tcPr>
          <w:p w14:paraId="559AE512" w14:textId="77777777" w:rsidR="00EB734C" w:rsidRDefault="00EB734C" w:rsidP="004E2FB1">
            <w:r>
              <w:t xml:space="preserve">Slide 1:  Read the title slide.  Ask students what they think this </w:t>
            </w:r>
            <w:r w:rsidR="00CA2897">
              <w:t>book is going to be about.</w:t>
            </w:r>
          </w:p>
          <w:p w14:paraId="3252D9B4" w14:textId="77777777" w:rsidR="00CA2897" w:rsidRDefault="00CA2897" w:rsidP="004E2FB1"/>
          <w:p w14:paraId="2F769307" w14:textId="61BE1A67" w:rsidR="00CA2897" w:rsidRDefault="00CA2897" w:rsidP="004E2FB1">
            <w:r>
              <w:t xml:space="preserve">Slide 2:  Read the text.  Ask </w:t>
            </w:r>
            <w:r w:rsidR="003A5561">
              <w:t>students to analyze the slide.  Talk with a partner:  How did money come to be?  Where does it come from now?</w:t>
            </w:r>
          </w:p>
          <w:p w14:paraId="72F335B4" w14:textId="77777777" w:rsidR="00CA2897" w:rsidRDefault="00CA2897" w:rsidP="004E2FB1"/>
          <w:p w14:paraId="77602323" w14:textId="3DEA54A5" w:rsidR="00CA2897" w:rsidRDefault="00CA2897" w:rsidP="004E2FB1">
            <w:r>
              <w:t xml:space="preserve">Slide 3: Read the text.  </w:t>
            </w:r>
            <w:r w:rsidR="003A5561">
              <w:t>What could be problematic about trading goods?</w:t>
            </w:r>
          </w:p>
          <w:p w14:paraId="3E30F385" w14:textId="77777777" w:rsidR="00CA2897" w:rsidRDefault="00CA2897" w:rsidP="004E2FB1"/>
          <w:p w14:paraId="76FB0E41" w14:textId="257C5B15" w:rsidR="00CA2897" w:rsidRDefault="00CA2897" w:rsidP="004E2FB1">
            <w:r>
              <w:t xml:space="preserve">Slide 4:  </w:t>
            </w:r>
            <w:r w:rsidR="00E933A8">
              <w:t xml:space="preserve">Read the text.  Ask students to talk with a partner to </w:t>
            </w:r>
            <w:r w:rsidR="003A5561">
              <w:t>discuss different reasons that trading could be inconvenient.</w:t>
            </w:r>
          </w:p>
          <w:p w14:paraId="185EC4C2" w14:textId="77777777" w:rsidR="00CA2897" w:rsidRDefault="00CA2897" w:rsidP="004E2FB1"/>
          <w:p w14:paraId="06AF04BF" w14:textId="6D14A2E4" w:rsidR="00CA2897" w:rsidRDefault="00CA2897" w:rsidP="004E2FB1">
            <w:r>
              <w:t xml:space="preserve">Slide 5: Read the text. </w:t>
            </w:r>
            <w:r w:rsidR="003A5561">
              <w:t xml:space="preserve">How are these old coins similar to our coins of today?  How are they different?  </w:t>
            </w:r>
          </w:p>
          <w:p w14:paraId="0355C4B2" w14:textId="77777777" w:rsidR="00CA2897" w:rsidRDefault="00CA2897" w:rsidP="004E2FB1"/>
          <w:p w14:paraId="0C6781B6" w14:textId="5D93E673" w:rsidR="00CA2897" w:rsidRDefault="00E933A8" w:rsidP="004E2FB1">
            <w:r>
              <w:t>Slide 6</w:t>
            </w:r>
            <w:r w:rsidR="00CA2897">
              <w:t xml:space="preserve">:  </w:t>
            </w:r>
            <w:r>
              <w:t xml:space="preserve">Read the text.  </w:t>
            </w:r>
            <w:r w:rsidR="003A5561">
              <w:t>Ask students if they have any experiences with banks.  Discuss the goods and services offered by banks.  Refer back to the slide and identify the Federal Reserve as our country’s central, or main, bank.</w:t>
            </w:r>
          </w:p>
          <w:p w14:paraId="38F5F07A" w14:textId="77777777" w:rsidR="00E933A8" w:rsidRDefault="00E933A8" w:rsidP="004E2FB1"/>
          <w:p w14:paraId="4E173AC8" w14:textId="3737727F" w:rsidR="00E933A8" w:rsidRDefault="00E933A8" w:rsidP="004E2FB1">
            <w:r>
              <w:t xml:space="preserve">Slide 7:  Read the text.  </w:t>
            </w:r>
            <w:r w:rsidR="003A5561">
              <w:t>Discuss the meaning of characteristics with students (how things look, what they are made from, how they act, etc.).  Choose an everyday item or person from the school (scissors, paper, school bus, principal, teacher, etc.).  Elicit 1-2 characteristics of that item or person.  Have students talk with partners about other characteristics.</w:t>
            </w:r>
          </w:p>
          <w:p w14:paraId="23041BA9" w14:textId="62A61C65" w:rsidR="00CA2897" w:rsidRDefault="00E933A8" w:rsidP="004E2FB1">
            <w:r>
              <w:lastRenderedPageBreak/>
              <w:t xml:space="preserve">Slide 8:  Read the text.  </w:t>
            </w:r>
            <w:r w:rsidR="003A5561">
              <w:t>Point out that if something s durable it is made to last a long time.  How does the photo show a coin’s durability? What are some items in the classroom that are durable? Not durable?</w:t>
            </w:r>
          </w:p>
          <w:p w14:paraId="6FA5F915" w14:textId="77777777" w:rsidR="00E933A8" w:rsidRDefault="00E933A8" w:rsidP="004E2FB1"/>
          <w:p w14:paraId="33619362" w14:textId="77777777" w:rsidR="00E933A8" w:rsidRDefault="003A5561" w:rsidP="004E2FB1">
            <w:r>
              <w:t>Continue discussion of the next 5 characteristics of money in the same way.  Make connections between other ideas and concepts that related to each characteristic.</w:t>
            </w:r>
          </w:p>
          <w:p w14:paraId="415FF649" w14:textId="77777777" w:rsidR="003A5561" w:rsidRDefault="003A5561" w:rsidP="004E2FB1"/>
          <w:p w14:paraId="4EB8B009" w14:textId="30D757DF" w:rsidR="003A5561" w:rsidRDefault="003A5561" w:rsidP="004E2FB1">
            <w:r>
              <w:t xml:space="preserve">Slide 14:  </w:t>
            </w:r>
            <w:r w:rsidR="00930248">
              <w:t>Discuss the question on the slide.  Have students think about and share out ideas.</w:t>
            </w:r>
          </w:p>
        </w:tc>
      </w:tr>
      <w:tr w:rsidR="00EB734C" w14:paraId="5BD2BFC7" w14:textId="77777777" w:rsidTr="004E2FB1">
        <w:tc>
          <w:tcPr>
            <w:tcW w:w="2178" w:type="dxa"/>
          </w:tcPr>
          <w:p w14:paraId="0572A731" w14:textId="77777777" w:rsidR="00EB734C" w:rsidRDefault="00EB734C" w:rsidP="004E2FB1">
            <w:r>
              <w:lastRenderedPageBreak/>
              <w:t>After reading</w:t>
            </w:r>
          </w:p>
        </w:tc>
        <w:tc>
          <w:tcPr>
            <w:tcW w:w="6678" w:type="dxa"/>
          </w:tcPr>
          <w:p w14:paraId="1A84A93E" w14:textId="2E5FADDD" w:rsidR="00EB734C" w:rsidRDefault="00CA2897" w:rsidP="004E2FB1">
            <w:r>
              <w:t xml:space="preserve">Review </w:t>
            </w:r>
            <w:r w:rsidR="006F1ACD">
              <w:t xml:space="preserve">the </w:t>
            </w:r>
            <w:r w:rsidR="00BA25EC">
              <w:t>6 characteristics of money</w:t>
            </w:r>
            <w:r w:rsidR="00226285">
              <w:t xml:space="preserve">  </w:t>
            </w:r>
          </w:p>
          <w:p w14:paraId="633E2EBE" w14:textId="66E19A48" w:rsidR="00226285" w:rsidRDefault="00226285" w:rsidP="00226285">
            <w:pPr>
              <w:pStyle w:val="ListParagraph"/>
              <w:numPr>
                <w:ilvl w:val="0"/>
                <w:numId w:val="1"/>
              </w:numPr>
            </w:pPr>
            <w:r>
              <w:t>Extension – students can produce vocabulary cards that defi</w:t>
            </w:r>
            <w:r w:rsidR="00CA08FA">
              <w:t xml:space="preserve">ne and illustrate the </w:t>
            </w:r>
            <w:r w:rsidR="00BA25EC">
              <w:t>characteristics</w:t>
            </w:r>
            <w:r>
              <w:t xml:space="preserve">.   </w:t>
            </w:r>
          </w:p>
          <w:p w14:paraId="56E260D6" w14:textId="305FFD6B" w:rsidR="00234D85" w:rsidRDefault="00234D85" w:rsidP="00226285">
            <w:pPr>
              <w:pStyle w:val="ListParagraph"/>
              <w:numPr>
                <w:ilvl w:val="0"/>
                <w:numId w:val="1"/>
              </w:numPr>
            </w:pPr>
            <w:r>
              <w:t xml:space="preserve">Read and discuss </w:t>
            </w:r>
            <w:r w:rsidR="00E7352F">
              <w:t>Making Cents and Money Matters</w:t>
            </w:r>
            <w:r>
              <w:t xml:space="preserve"> (</w:t>
            </w:r>
            <w:proofErr w:type="spellStart"/>
            <w:r>
              <w:t>ReadWorks</w:t>
            </w:r>
            <w:proofErr w:type="spellEnd"/>
            <w:r>
              <w:t xml:space="preserve"> text</w:t>
            </w:r>
            <w:r w:rsidR="00E7352F">
              <w:t>s</w:t>
            </w:r>
            <w:bookmarkStart w:id="0" w:name="_GoBack"/>
            <w:bookmarkEnd w:id="0"/>
            <w:r>
              <w:t xml:space="preserve"> in folder).</w:t>
            </w:r>
          </w:p>
          <w:p w14:paraId="6E5D69F7" w14:textId="77777777" w:rsidR="00CA2897" w:rsidRDefault="00CA2897" w:rsidP="004E2FB1"/>
          <w:p w14:paraId="10B71CA6" w14:textId="77777777" w:rsidR="00CA2897" w:rsidRDefault="00CA2897" w:rsidP="004E2FB1">
            <w:r>
              <w:t>Provide a copy of the text for each student.  Practice reading together and with partners.</w:t>
            </w:r>
          </w:p>
        </w:tc>
      </w:tr>
      <w:tr w:rsidR="00EB734C" w14:paraId="38F73A82" w14:textId="77777777" w:rsidTr="004E2FB1">
        <w:tc>
          <w:tcPr>
            <w:tcW w:w="2178" w:type="dxa"/>
          </w:tcPr>
          <w:p w14:paraId="3F142D54" w14:textId="25E966C7" w:rsidR="00EB734C" w:rsidRDefault="004E2FB1" w:rsidP="004E2FB1">
            <w:r>
              <w:t>Resources</w:t>
            </w:r>
          </w:p>
        </w:tc>
        <w:tc>
          <w:tcPr>
            <w:tcW w:w="6678" w:type="dxa"/>
          </w:tcPr>
          <w:p w14:paraId="15B5E673" w14:textId="77777777" w:rsidR="00EB734C" w:rsidRDefault="004E2FB1" w:rsidP="004E2FB1">
            <w:r>
              <w:t xml:space="preserve">Other resources for instruction of this benchmark can be found at Sunny Money: K-8 Economic Resources From the Stavros Center </w:t>
            </w:r>
            <w:hyperlink r:id="rId9" w:history="1">
              <w:r w:rsidRPr="00206895">
                <w:rPr>
                  <w:rStyle w:val="Hyperlink"/>
                </w:rPr>
                <w:t>http://sunnymoney.weebly.com/k.html</w:t>
              </w:r>
            </w:hyperlink>
            <w:r>
              <w:t xml:space="preserve"> </w:t>
            </w:r>
          </w:p>
          <w:p w14:paraId="7E5690A8" w14:textId="77777777" w:rsidR="00E7352F" w:rsidRDefault="00E7352F" w:rsidP="004E2FB1"/>
          <w:p w14:paraId="041BC8E9" w14:textId="3172114F" w:rsidR="00E7352F" w:rsidRDefault="00E7352F" w:rsidP="004E2FB1">
            <w:r>
              <w:t xml:space="preserve">Find out more about the Federal Reserve </w:t>
            </w:r>
            <w:hyperlink r:id="rId10" w:history="1">
              <w:r w:rsidRPr="004D53B7">
                <w:rPr>
                  <w:rStyle w:val="Hyperlink"/>
                </w:rPr>
                <w:t>https://www.federalreserveeducation.org/</w:t>
              </w:r>
            </w:hyperlink>
            <w:r>
              <w:t xml:space="preserve"> </w:t>
            </w:r>
          </w:p>
        </w:tc>
      </w:tr>
    </w:tbl>
    <w:p w14:paraId="7F8C58FA" w14:textId="77777777" w:rsidR="00D02890" w:rsidRDefault="00D02890"/>
    <w:p w14:paraId="6E51CBFB" w14:textId="77777777" w:rsidR="00AA6020" w:rsidRDefault="00AA6020"/>
    <w:p w14:paraId="530B5651" w14:textId="3C62554F" w:rsidR="00AA6020" w:rsidRDefault="003A5561">
      <w:r w:rsidRPr="003A5561">
        <w:rPr>
          <w:noProof/>
        </w:rPr>
        <w:drawing>
          <wp:inline distT="0" distB="0" distL="0" distR="0" wp14:anchorId="236F9031" wp14:editId="09FB6F23">
            <wp:extent cx="5080000" cy="3390900"/>
            <wp:effectExtent l="0" t="0" r="0" b="1270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5080000" cy="3390900"/>
                    </a:xfrm>
                    <a:prstGeom prst="rect">
                      <a:avLst/>
                    </a:prstGeom>
                  </pic:spPr>
                </pic:pic>
              </a:graphicData>
            </a:graphic>
          </wp:inline>
        </w:drawing>
      </w:r>
    </w:p>
    <w:sectPr w:rsidR="00AA6020" w:rsidSect="00232803">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559BD" w14:textId="77777777" w:rsidR="00BA25EC" w:rsidRDefault="00BA25EC" w:rsidP="004E2FB1">
      <w:r>
        <w:separator/>
      </w:r>
    </w:p>
  </w:endnote>
  <w:endnote w:type="continuationSeparator" w:id="0">
    <w:p w14:paraId="570C6912" w14:textId="77777777" w:rsidR="00BA25EC" w:rsidRDefault="00BA25EC" w:rsidP="004E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BABC" w14:textId="77777777" w:rsidR="00BA25EC" w:rsidRDefault="00BA25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B5F26" w14:textId="77777777" w:rsidR="00BA25EC" w:rsidRDefault="00BA25E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A81E0" w14:textId="77777777" w:rsidR="00BA25EC" w:rsidRDefault="00BA25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E6129" w14:textId="77777777" w:rsidR="00BA25EC" w:rsidRDefault="00BA25EC" w:rsidP="004E2FB1">
      <w:r>
        <w:separator/>
      </w:r>
    </w:p>
  </w:footnote>
  <w:footnote w:type="continuationSeparator" w:id="0">
    <w:p w14:paraId="576E608D" w14:textId="77777777" w:rsidR="00BA25EC" w:rsidRDefault="00BA25EC" w:rsidP="004E2F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4B031" w14:textId="77777777" w:rsidR="00BA25EC" w:rsidRDefault="00BA25EC">
    <w:pPr>
      <w:pStyle w:val="Header"/>
    </w:pPr>
    <w:sdt>
      <w:sdtPr>
        <w:id w:val="171999623"/>
        <w:placeholder>
          <w:docPart w:val="02739AA88CB8224097A4E3F7BB5B2D85"/>
        </w:placeholder>
        <w:temporary/>
        <w:showingPlcHdr/>
      </w:sdtPr>
      <w:sdtContent>
        <w:r>
          <w:t>[Type text]</w:t>
        </w:r>
      </w:sdtContent>
    </w:sdt>
    <w:r>
      <w:ptab w:relativeTo="margin" w:alignment="center" w:leader="none"/>
    </w:r>
    <w:sdt>
      <w:sdtPr>
        <w:id w:val="171999624"/>
        <w:placeholder>
          <w:docPart w:val="B770CEC43091B74A8CC12D6A874F8593"/>
        </w:placeholder>
        <w:temporary/>
        <w:showingPlcHdr/>
      </w:sdtPr>
      <w:sdtContent>
        <w:r>
          <w:t>[Type text]</w:t>
        </w:r>
      </w:sdtContent>
    </w:sdt>
    <w:r>
      <w:ptab w:relativeTo="margin" w:alignment="right" w:leader="none"/>
    </w:r>
    <w:sdt>
      <w:sdtPr>
        <w:id w:val="171999625"/>
        <w:placeholder>
          <w:docPart w:val="653B885BBFEC7A4EA30B33ABAA78A22C"/>
        </w:placeholder>
        <w:temporary/>
        <w:showingPlcHdr/>
      </w:sdtPr>
      <w:sdtContent>
        <w:r>
          <w:t>[Type text]</w:t>
        </w:r>
      </w:sdtContent>
    </w:sdt>
  </w:p>
  <w:p w14:paraId="0FB7F609" w14:textId="77777777" w:rsidR="00BA25EC" w:rsidRDefault="00BA25E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44E46" w14:textId="39F616EF" w:rsidR="00BA25EC" w:rsidRDefault="00BA25EC">
    <w:pPr>
      <w:pStyle w:val="Header"/>
    </w:pPr>
    <w:r>
      <w:ptab w:relativeTo="margin" w:alignment="center" w:leader="none"/>
    </w:r>
    <w:r>
      <w:t>Econ-Express – Third Grade</w:t>
    </w:r>
    <w:r>
      <w:ptab w:relativeTo="margin" w:alignment="right" w:leader="none"/>
    </w:r>
  </w:p>
  <w:p w14:paraId="69BBADCA" w14:textId="77777777" w:rsidR="00BA25EC" w:rsidRDefault="00BA25E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96899" w14:textId="77777777" w:rsidR="00BA25EC" w:rsidRDefault="00BA25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768C0"/>
    <w:multiLevelType w:val="hybridMultilevel"/>
    <w:tmpl w:val="B46C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34C"/>
    <w:rsid w:val="00226285"/>
    <w:rsid w:val="00232803"/>
    <w:rsid w:val="00234D85"/>
    <w:rsid w:val="003609CE"/>
    <w:rsid w:val="00397171"/>
    <w:rsid w:val="003A5561"/>
    <w:rsid w:val="004E2FB1"/>
    <w:rsid w:val="005D030A"/>
    <w:rsid w:val="00623B92"/>
    <w:rsid w:val="00626B65"/>
    <w:rsid w:val="006F1ACD"/>
    <w:rsid w:val="00802CE5"/>
    <w:rsid w:val="009245F7"/>
    <w:rsid w:val="00930248"/>
    <w:rsid w:val="00AA6020"/>
    <w:rsid w:val="00BA25EC"/>
    <w:rsid w:val="00BB09CC"/>
    <w:rsid w:val="00CA08FA"/>
    <w:rsid w:val="00CA2897"/>
    <w:rsid w:val="00D02890"/>
    <w:rsid w:val="00D42576"/>
    <w:rsid w:val="00E7352F"/>
    <w:rsid w:val="00E933A8"/>
    <w:rsid w:val="00EB7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C96A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2FB1"/>
    <w:rPr>
      <w:color w:val="0000FF" w:themeColor="hyperlink"/>
      <w:u w:val="single"/>
    </w:rPr>
  </w:style>
  <w:style w:type="paragraph" w:styleId="Header">
    <w:name w:val="header"/>
    <w:basedOn w:val="Normal"/>
    <w:link w:val="HeaderChar"/>
    <w:uiPriority w:val="99"/>
    <w:unhideWhenUsed/>
    <w:rsid w:val="004E2FB1"/>
    <w:pPr>
      <w:tabs>
        <w:tab w:val="center" w:pos="4320"/>
        <w:tab w:val="right" w:pos="8640"/>
      </w:tabs>
    </w:pPr>
  </w:style>
  <w:style w:type="character" w:customStyle="1" w:styleId="HeaderChar">
    <w:name w:val="Header Char"/>
    <w:basedOn w:val="DefaultParagraphFont"/>
    <w:link w:val="Header"/>
    <w:uiPriority w:val="99"/>
    <w:rsid w:val="004E2FB1"/>
  </w:style>
  <w:style w:type="paragraph" w:styleId="Footer">
    <w:name w:val="footer"/>
    <w:basedOn w:val="Normal"/>
    <w:link w:val="FooterChar"/>
    <w:uiPriority w:val="99"/>
    <w:unhideWhenUsed/>
    <w:rsid w:val="004E2FB1"/>
    <w:pPr>
      <w:tabs>
        <w:tab w:val="center" w:pos="4320"/>
        <w:tab w:val="right" w:pos="8640"/>
      </w:tabs>
    </w:pPr>
  </w:style>
  <w:style w:type="character" w:customStyle="1" w:styleId="FooterChar">
    <w:name w:val="Footer Char"/>
    <w:basedOn w:val="DefaultParagraphFont"/>
    <w:link w:val="Footer"/>
    <w:uiPriority w:val="99"/>
    <w:rsid w:val="004E2FB1"/>
  </w:style>
  <w:style w:type="paragraph" w:styleId="BalloonText">
    <w:name w:val="Balloon Text"/>
    <w:basedOn w:val="Normal"/>
    <w:link w:val="BalloonTextChar"/>
    <w:uiPriority w:val="99"/>
    <w:semiHidden/>
    <w:unhideWhenUsed/>
    <w:rsid w:val="00AA60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020"/>
    <w:rPr>
      <w:rFonts w:ascii="Lucida Grande" w:hAnsi="Lucida Grande" w:cs="Lucida Grande"/>
      <w:sz w:val="18"/>
      <w:szCs w:val="18"/>
    </w:rPr>
  </w:style>
  <w:style w:type="paragraph" w:styleId="ListParagraph">
    <w:name w:val="List Paragraph"/>
    <w:basedOn w:val="Normal"/>
    <w:uiPriority w:val="34"/>
    <w:qFormat/>
    <w:rsid w:val="002262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2FB1"/>
    <w:rPr>
      <w:color w:val="0000FF" w:themeColor="hyperlink"/>
      <w:u w:val="single"/>
    </w:rPr>
  </w:style>
  <w:style w:type="paragraph" w:styleId="Header">
    <w:name w:val="header"/>
    <w:basedOn w:val="Normal"/>
    <w:link w:val="HeaderChar"/>
    <w:uiPriority w:val="99"/>
    <w:unhideWhenUsed/>
    <w:rsid w:val="004E2FB1"/>
    <w:pPr>
      <w:tabs>
        <w:tab w:val="center" w:pos="4320"/>
        <w:tab w:val="right" w:pos="8640"/>
      </w:tabs>
    </w:pPr>
  </w:style>
  <w:style w:type="character" w:customStyle="1" w:styleId="HeaderChar">
    <w:name w:val="Header Char"/>
    <w:basedOn w:val="DefaultParagraphFont"/>
    <w:link w:val="Header"/>
    <w:uiPriority w:val="99"/>
    <w:rsid w:val="004E2FB1"/>
  </w:style>
  <w:style w:type="paragraph" w:styleId="Footer">
    <w:name w:val="footer"/>
    <w:basedOn w:val="Normal"/>
    <w:link w:val="FooterChar"/>
    <w:uiPriority w:val="99"/>
    <w:unhideWhenUsed/>
    <w:rsid w:val="004E2FB1"/>
    <w:pPr>
      <w:tabs>
        <w:tab w:val="center" w:pos="4320"/>
        <w:tab w:val="right" w:pos="8640"/>
      </w:tabs>
    </w:pPr>
  </w:style>
  <w:style w:type="character" w:customStyle="1" w:styleId="FooterChar">
    <w:name w:val="Footer Char"/>
    <w:basedOn w:val="DefaultParagraphFont"/>
    <w:link w:val="Footer"/>
    <w:uiPriority w:val="99"/>
    <w:rsid w:val="004E2FB1"/>
  </w:style>
  <w:style w:type="paragraph" w:styleId="BalloonText">
    <w:name w:val="Balloon Text"/>
    <w:basedOn w:val="Normal"/>
    <w:link w:val="BalloonTextChar"/>
    <w:uiPriority w:val="99"/>
    <w:semiHidden/>
    <w:unhideWhenUsed/>
    <w:rsid w:val="00AA60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020"/>
    <w:rPr>
      <w:rFonts w:ascii="Lucida Grande" w:hAnsi="Lucida Grande" w:cs="Lucida Grande"/>
      <w:sz w:val="18"/>
      <w:szCs w:val="18"/>
    </w:rPr>
  </w:style>
  <w:style w:type="paragraph" w:styleId="ListParagraph">
    <w:name w:val="List Paragraph"/>
    <w:basedOn w:val="Normal"/>
    <w:uiPriority w:val="34"/>
    <w:qFormat/>
    <w:rsid w:val="00226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569148">
      <w:bodyDiv w:val="1"/>
      <w:marLeft w:val="0"/>
      <w:marRight w:val="0"/>
      <w:marTop w:val="0"/>
      <w:marBottom w:val="0"/>
      <w:divBdr>
        <w:top w:val="none" w:sz="0" w:space="0" w:color="auto"/>
        <w:left w:val="none" w:sz="0" w:space="0" w:color="auto"/>
        <w:bottom w:val="none" w:sz="0" w:space="0" w:color="auto"/>
        <w:right w:val="none" w:sz="0" w:space="0" w:color="auto"/>
      </w:divBdr>
    </w:div>
    <w:div w:id="2025742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unnymoney.weebly.com/k.html" TargetMode="External"/><Relationship Id="rId20" Type="http://schemas.openxmlformats.org/officeDocument/2006/relationships/theme" Target="theme/theme1.xml"/><Relationship Id="rId10" Type="http://schemas.openxmlformats.org/officeDocument/2006/relationships/hyperlink" Target="https://www.federalreserveeducation.org/" TargetMode="External"/><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739AA88CB8224097A4E3F7BB5B2D85"/>
        <w:category>
          <w:name w:val="General"/>
          <w:gallery w:val="placeholder"/>
        </w:category>
        <w:types>
          <w:type w:val="bbPlcHdr"/>
        </w:types>
        <w:behaviors>
          <w:behavior w:val="content"/>
        </w:behaviors>
        <w:guid w:val="{88A6154F-6245-C449-9780-8618E54676FA}"/>
      </w:docPartPr>
      <w:docPartBody>
        <w:p w:rsidR="0041226B" w:rsidRDefault="0041226B" w:rsidP="0041226B">
          <w:pPr>
            <w:pStyle w:val="02739AA88CB8224097A4E3F7BB5B2D85"/>
          </w:pPr>
          <w:r>
            <w:t>[Type text]</w:t>
          </w:r>
        </w:p>
      </w:docPartBody>
    </w:docPart>
    <w:docPart>
      <w:docPartPr>
        <w:name w:val="B770CEC43091B74A8CC12D6A874F8593"/>
        <w:category>
          <w:name w:val="General"/>
          <w:gallery w:val="placeholder"/>
        </w:category>
        <w:types>
          <w:type w:val="bbPlcHdr"/>
        </w:types>
        <w:behaviors>
          <w:behavior w:val="content"/>
        </w:behaviors>
        <w:guid w:val="{D1A2D351-B557-954C-A83B-218CE094CC93}"/>
      </w:docPartPr>
      <w:docPartBody>
        <w:p w:rsidR="0041226B" w:rsidRDefault="0041226B" w:rsidP="0041226B">
          <w:pPr>
            <w:pStyle w:val="B770CEC43091B74A8CC12D6A874F8593"/>
          </w:pPr>
          <w:r>
            <w:t>[Type text]</w:t>
          </w:r>
        </w:p>
      </w:docPartBody>
    </w:docPart>
    <w:docPart>
      <w:docPartPr>
        <w:name w:val="653B885BBFEC7A4EA30B33ABAA78A22C"/>
        <w:category>
          <w:name w:val="General"/>
          <w:gallery w:val="placeholder"/>
        </w:category>
        <w:types>
          <w:type w:val="bbPlcHdr"/>
        </w:types>
        <w:behaviors>
          <w:behavior w:val="content"/>
        </w:behaviors>
        <w:guid w:val="{2A187A54-4961-1C42-86AB-360825FC4DAC}"/>
      </w:docPartPr>
      <w:docPartBody>
        <w:p w:rsidR="0041226B" w:rsidRDefault="0041226B" w:rsidP="0041226B">
          <w:pPr>
            <w:pStyle w:val="653B885BBFEC7A4EA30B33ABAA78A22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26B"/>
    <w:rsid w:val="0041226B"/>
    <w:rsid w:val="006E0B48"/>
    <w:rsid w:val="00C84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739AA88CB8224097A4E3F7BB5B2D85">
    <w:name w:val="02739AA88CB8224097A4E3F7BB5B2D85"/>
    <w:rsid w:val="0041226B"/>
  </w:style>
  <w:style w:type="paragraph" w:customStyle="1" w:styleId="B770CEC43091B74A8CC12D6A874F8593">
    <w:name w:val="B770CEC43091B74A8CC12D6A874F8593"/>
    <w:rsid w:val="0041226B"/>
  </w:style>
  <w:style w:type="paragraph" w:customStyle="1" w:styleId="653B885BBFEC7A4EA30B33ABAA78A22C">
    <w:name w:val="653B885BBFEC7A4EA30B33ABAA78A22C"/>
    <w:rsid w:val="0041226B"/>
  </w:style>
  <w:style w:type="paragraph" w:customStyle="1" w:styleId="EDC7512F55AD424DA23D9C07CDD4775D">
    <w:name w:val="EDC7512F55AD424DA23D9C07CDD4775D"/>
    <w:rsid w:val="0041226B"/>
  </w:style>
  <w:style w:type="paragraph" w:customStyle="1" w:styleId="E9308A520BCE3C41AAC781457D2409C4">
    <w:name w:val="E9308A520BCE3C41AAC781457D2409C4"/>
    <w:rsid w:val="0041226B"/>
  </w:style>
  <w:style w:type="paragraph" w:customStyle="1" w:styleId="2867FB38B39A9C4EA6D2C41A6B44FAB9">
    <w:name w:val="2867FB38B39A9C4EA6D2C41A6B44FAB9"/>
    <w:rsid w:val="0041226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739AA88CB8224097A4E3F7BB5B2D85">
    <w:name w:val="02739AA88CB8224097A4E3F7BB5B2D85"/>
    <w:rsid w:val="0041226B"/>
  </w:style>
  <w:style w:type="paragraph" w:customStyle="1" w:styleId="B770CEC43091B74A8CC12D6A874F8593">
    <w:name w:val="B770CEC43091B74A8CC12D6A874F8593"/>
    <w:rsid w:val="0041226B"/>
  </w:style>
  <w:style w:type="paragraph" w:customStyle="1" w:styleId="653B885BBFEC7A4EA30B33ABAA78A22C">
    <w:name w:val="653B885BBFEC7A4EA30B33ABAA78A22C"/>
    <w:rsid w:val="0041226B"/>
  </w:style>
  <w:style w:type="paragraph" w:customStyle="1" w:styleId="EDC7512F55AD424DA23D9C07CDD4775D">
    <w:name w:val="EDC7512F55AD424DA23D9C07CDD4775D"/>
    <w:rsid w:val="0041226B"/>
  </w:style>
  <w:style w:type="paragraph" w:customStyle="1" w:styleId="E9308A520BCE3C41AAC781457D2409C4">
    <w:name w:val="E9308A520BCE3C41AAC781457D2409C4"/>
    <w:rsid w:val="0041226B"/>
  </w:style>
  <w:style w:type="paragraph" w:customStyle="1" w:styleId="2867FB38B39A9C4EA6D2C41A6B44FAB9">
    <w:name w:val="2867FB38B39A9C4EA6D2C41A6B44FAB9"/>
    <w:rsid w:val="004122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1D7D-96B1-9A4E-ACF2-81A5B837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467</Words>
  <Characters>2666</Characters>
  <Application>Microsoft Macintosh Word</Application>
  <DocSecurity>0</DocSecurity>
  <Lines>22</Lines>
  <Paragraphs>6</Paragraphs>
  <ScaleCrop>false</ScaleCrop>
  <Company>University of South Florida</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5</cp:revision>
  <dcterms:created xsi:type="dcterms:W3CDTF">2017-06-15T15:18:00Z</dcterms:created>
  <dcterms:modified xsi:type="dcterms:W3CDTF">2017-06-15T15:53:00Z</dcterms:modified>
</cp:coreProperties>
</file>